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A5D" w:rsidRPr="007B6A5D" w:rsidRDefault="007B6A5D" w:rsidP="007B6A5D">
      <w:pPr>
        <w:rPr>
          <w:lang w:val="de-DE"/>
        </w:rPr>
      </w:pPr>
      <w:r w:rsidRPr="007B6A5D">
        <w:rPr>
          <w:lang w:val="de-DE"/>
        </w:rPr>
        <w:t>Die ersten Textverarbeitungsprogramme waren so konzipiert gewesen, dass die Formatierungsanweisungen vom User mit Hilfe spezieller Zeichenkombinationen direkt im Text angegeben wurden und dann bei der Ausgabe die entsprechenden Effekte wie Leerzeilen, Einrückungen, Unterstreichungen und dergleichen bewirkten.</w:t>
      </w:r>
    </w:p>
    <w:p w:rsidR="00EC2DE9" w:rsidRDefault="007B6A5D">
      <w:r w:rsidRPr="007B6A5D">
        <w:rPr>
          <w:lang w:val="de-DE"/>
        </w:rPr>
        <w:t xml:space="preserve">Viele Jahre später kam eine völlig neue Generation von Textverarbeitungsprogrammen heraus, die nach dem </w:t>
      </w:r>
      <w:proofErr w:type="spellStart"/>
      <w:r w:rsidRPr="007B6A5D">
        <w:rPr>
          <w:lang w:val="de-DE"/>
        </w:rPr>
        <w:t>what</w:t>
      </w:r>
      <w:proofErr w:type="spellEnd"/>
      <w:r w:rsidRPr="007B6A5D">
        <w:rPr>
          <w:lang w:val="de-DE"/>
        </w:rPr>
        <w:t xml:space="preserve"> </w:t>
      </w:r>
      <w:proofErr w:type="spellStart"/>
      <w:r w:rsidRPr="007B6A5D">
        <w:rPr>
          <w:lang w:val="de-DE"/>
        </w:rPr>
        <w:t>you</w:t>
      </w:r>
      <w:proofErr w:type="spellEnd"/>
      <w:r w:rsidRPr="007B6A5D">
        <w:rPr>
          <w:lang w:val="de-DE"/>
        </w:rPr>
        <w:t xml:space="preserve"> </w:t>
      </w:r>
      <w:proofErr w:type="spellStart"/>
      <w:r w:rsidRPr="007B6A5D">
        <w:rPr>
          <w:lang w:val="de-DE"/>
        </w:rPr>
        <w:t>see</w:t>
      </w:r>
      <w:proofErr w:type="spellEnd"/>
      <w:r w:rsidRPr="007B6A5D">
        <w:rPr>
          <w:lang w:val="de-DE"/>
        </w:rPr>
        <w:t xml:space="preserve"> </w:t>
      </w:r>
      <w:proofErr w:type="spellStart"/>
      <w:r w:rsidRPr="007B6A5D">
        <w:rPr>
          <w:lang w:val="de-DE"/>
        </w:rPr>
        <w:t>is</w:t>
      </w:r>
      <w:proofErr w:type="spellEnd"/>
      <w:r w:rsidRPr="007B6A5D">
        <w:rPr>
          <w:lang w:val="de-DE"/>
        </w:rPr>
        <w:t xml:space="preserve"> </w:t>
      </w:r>
      <w:proofErr w:type="spellStart"/>
      <w:r w:rsidRPr="007B6A5D">
        <w:rPr>
          <w:lang w:val="de-DE"/>
        </w:rPr>
        <w:t>what</w:t>
      </w:r>
      <w:proofErr w:type="spellEnd"/>
      <w:r w:rsidRPr="007B6A5D">
        <w:rPr>
          <w:lang w:val="de-DE"/>
        </w:rPr>
        <w:t xml:space="preserve"> </w:t>
      </w:r>
      <w:proofErr w:type="spellStart"/>
      <w:r w:rsidRPr="007B6A5D">
        <w:rPr>
          <w:lang w:val="de-DE"/>
        </w:rPr>
        <w:t>you</w:t>
      </w:r>
      <w:proofErr w:type="spellEnd"/>
      <w:r w:rsidRPr="007B6A5D">
        <w:rPr>
          <w:lang w:val="de-DE"/>
        </w:rPr>
        <w:t xml:space="preserve"> </w:t>
      </w:r>
      <w:proofErr w:type="spellStart"/>
      <w:r w:rsidRPr="007B6A5D">
        <w:rPr>
          <w:lang w:val="de-DE"/>
        </w:rPr>
        <w:t>get</w:t>
      </w:r>
      <w:proofErr w:type="spellEnd"/>
      <w:r w:rsidRPr="007B6A5D">
        <w:rPr>
          <w:lang w:val="de-DE"/>
        </w:rPr>
        <w:t>-Prinzip (WYSIWYG) funktionieren, d.h. die User können das Layout mit der Maus direkt am Bildschirm einstellen.</w:t>
      </w:r>
    </w:p>
    <w:sectPr w:rsidR="00EC2DE9">
      <w:pgSz w:w="12240" w:h="15840"/>
      <w:pgMar w:top="1417" w:right="1417" w:bottom="1134" w:left="1417"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6A5D"/>
    <w:rsid w:val="000977CC"/>
    <w:rsid w:val="003952F0"/>
    <w:rsid w:val="003E3DB9"/>
    <w:rsid w:val="0040543E"/>
    <w:rsid w:val="00603097"/>
    <w:rsid w:val="00612114"/>
    <w:rsid w:val="006D152E"/>
    <w:rsid w:val="0070476A"/>
    <w:rsid w:val="00734371"/>
    <w:rsid w:val="0076190E"/>
    <w:rsid w:val="007B6A5D"/>
    <w:rsid w:val="00955A6E"/>
    <w:rsid w:val="00961946"/>
    <w:rsid w:val="009C6845"/>
    <w:rsid w:val="00B42AD6"/>
    <w:rsid w:val="00B51AE5"/>
    <w:rsid w:val="00E066D9"/>
    <w:rsid w:val="00F417EA"/>
    <w:rsid w:val="00F43F78"/>
    <w:rsid w:val="00FC333A"/>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spacing w:line="29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955A6E"/>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76</Words>
  <Characters>479</Characters>
  <Application>Microsoft Office Word</Application>
  <DocSecurity>0</DocSecurity>
  <Lines>3</Lines>
  <Paragraphs>1</Paragraphs>
  <ScaleCrop>false</ScaleCrop>
  <Company>Hewlett-Packard Company</Company>
  <LinksUpToDate>false</LinksUpToDate>
  <CharactersWithSpaces>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Otto</dc:creator>
  <cp:lastModifiedBy>Otto</cp:lastModifiedBy>
  <cp:revision>1</cp:revision>
  <dcterms:created xsi:type="dcterms:W3CDTF">2009-01-21T14:52:00Z</dcterms:created>
  <dcterms:modified xsi:type="dcterms:W3CDTF">2009-01-21T14:57:00Z</dcterms:modified>
</cp:coreProperties>
</file>