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F6" w:rsidRPr="002F57F6" w:rsidRDefault="002F57F6" w:rsidP="002F57F6">
      <w:pPr>
        <w:rPr>
          <w:lang w:val="de-DE"/>
        </w:rPr>
      </w:pPr>
      <w:proofErr w:type="spellStart"/>
      <w:r w:rsidRPr="002F57F6">
        <w:rPr>
          <w:lang w:val="de-DE"/>
        </w:rPr>
        <w:t>Mitterhofers</w:t>
      </w:r>
      <w:proofErr w:type="spellEnd"/>
      <w:r w:rsidRPr="002F57F6">
        <w:rPr>
          <w:lang w:val="de-DE"/>
        </w:rPr>
        <w:t xml:space="preserve"> erste Schreibmaschine war entsprechend seines Berufes – mit  Ausnahme des Typenhebelkorbes – ganz aus Holtz gefertigt. Weil nur die Grundprinzipien der Mechanik verkörpert waren, wird sie die „Misslungene“ genannt. Er selber </w:t>
      </w:r>
      <w:proofErr w:type="spellStart"/>
      <w:r w:rsidRPr="002F57F6">
        <w:rPr>
          <w:lang w:val="de-DE"/>
        </w:rPr>
        <w:t>betzeichnete</w:t>
      </w:r>
      <w:proofErr w:type="spellEnd"/>
      <w:r w:rsidRPr="002F57F6">
        <w:rPr>
          <w:lang w:val="de-DE"/>
        </w:rPr>
        <w:t xml:space="preserve"> sie so, weil Buchstabenabstand und -bild unregelmäßig waren.</w:t>
      </w:r>
    </w:p>
    <w:p w:rsidR="002F57F6" w:rsidRDefault="002F57F6"/>
    <w:sectPr w:rsidR="002F57F6" w:rsidSect="00955A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7F6"/>
    <w:rsid w:val="002F57F6"/>
    <w:rsid w:val="003952F0"/>
    <w:rsid w:val="003E3DB9"/>
    <w:rsid w:val="0040543E"/>
    <w:rsid w:val="00603097"/>
    <w:rsid w:val="00612114"/>
    <w:rsid w:val="00671AFF"/>
    <w:rsid w:val="006D152E"/>
    <w:rsid w:val="0070476A"/>
    <w:rsid w:val="00734371"/>
    <w:rsid w:val="0076190E"/>
    <w:rsid w:val="00955A6E"/>
    <w:rsid w:val="00961946"/>
    <w:rsid w:val="009C6845"/>
    <w:rsid w:val="00B42AD6"/>
    <w:rsid w:val="00B51AE5"/>
    <w:rsid w:val="00E066D9"/>
    <w:rsid w:val="00F417EA"/>
    <w:rsid w:val="00F43F78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271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1</cp:revision>
  <dcterms:created xsi:type="dcterms:W3CDTF">2009-01-21T14:49:00Z</dcterms:created>
  <dcterms:modified xsi:type="dcterms:W3CDTF">2009-01-21T14:51:00Z</dcterms:modified>
</cp:coreProperties>
</file>